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CellMar>
          <w:left w:w="90" w:type="dxa"/>
          <w:right w:w="90" w:type="dxa"/>
        </w:tblCellMar>
        <w:tblLook w:val="00A0"/>
      </w:tblPr>
      <w:tblGrid>
        <w:gridCol w:w="4813"/>
      </w:tblGrid>
      <w:tr w:rsidR="00F50B4C" w:rsidRPr="00620557">
        <w:trPr>
          <w:jc w:val="right"/>
        </w:trPr>
        <w:tc>
          <w:tcPr>
            <w:tcW w:w="481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0B4C" w:rsidRDefault="00F50B4C" w:rsidP="00310CF1">
            <w:pPr>
              <w:pStyle w:val="a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D044C4">
              <w:rPr>
                <w:rFonts w:ascii="Times New Roman" w:hAnsi="Times New Roman" w:cs="Times New Roman"/>
                <w:b/>
                <w:bCs/>
              </w:rPr>
              <w:t>УТВЕРЖДАЮ</w:t>
            </w:r>
            <w:r>
              <w:rPr>
                <w:rFonts w:ascii="Times New Roman" w:hAnsi="Times New Roman" w:cs="Times New Roman"/>
                <w:b/>
                <w:bCs/>
              </w:rPr>
              <w:t>»:</w:t>
            </w:r>
          </w:p>
          <w:p w:rsidR="00F50B4C" w:rsidRDefault="00F50B4C" w:rsidP="00310CF1">
            <w:pPr>
              <w:pStyle w:val="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ГБУ ДО ДМШ МК РСО-А</w:t>
            </w:r>
          </w:p>
          <w:p w:rsidR="00F50B4C" w:rsidRPr="005B4FE8" w:rsidRDefault="00F50B4C" w:rsidP="00310CF1">
            <w:pPr>
              <w:pStyle w:val="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 Ходова З.А.</w:t>
            </w:r>
          </w:p>
        </w:tc>
      </w:tr>
      <w:tr w:rsidR="00F50B4C" w:rsidRPr="00620557">
        <w:trPr>
          <w:jc w:val="right"/>
        </w:trPr>
        <w:tc>
          <w:tcPr>
            <w:tcW w:w="481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0B4C" w:rsidRPr="00D044C4" w:rsidRDefault="00F50B4C" w:rsidP="00310CF1">
            <w:pPr>
              <w:pStyle w:val="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 xml:space="preserve"> 02 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 xml:space="preserve">  сентября   </w:t>
            </w:r>
            <w:r>
              <w:rPr>
                <w:rFonts w:ascii="Times New Roman" w:hAnsi="Times New Roman" w:cs="Times New Roman"/>
              </w:rPr>
              <w:t xml:space="preserve"> 2017г.</w:t>
            </w:r>
            <w:r w:rsidRPr="00D044C4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:rsidR="00F50B4C" w:rsidRDefault="00F50B4C" w:rsidP="00434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B4C" w:rsidRDefault="00F50B4C" w:rsidP="00261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B4C" w:rsidRDefault="00F50B4C" w:rsidP="00261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B4C" w:rsidRPr="003D0675" w:rsidRDefault="00F50B4C" w:rsidP="00434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67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50B4C" w:rsidRPr="003D0675" w:rsidRDefault="00F50B4C" w:rsidP="00434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675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ПРЕДУПРЕЖДЕНИЮ И ЛИКВИДАЦИИ ЧРЕЗВЫЧАЙНЫХ СИТУАЦИЙ, ОБЕСПЕЧЕНИЮ ПОЖАРНОЙ БЕЗОПАСНОСТИ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ГБУ ДО ДМШ МК РСО-А</w:t>
      </w:r>
    </w:p>
    <w:p w:rsidR="00F50B4C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4C" w:rsidRPr="00103F64" w:rsidRDefault="00F50B4C" w:rsidP="00261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F6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1.1. Комиссия по предупреждению и ликвидации  чрезвычайных  ситуаций, обе</w:t>
      </w:r>
      <w:r>
        <w:rPr>
          <w:rFonts w:ascii="Times New Roman" w:hAnsi="Times New Roman" w:cs="Times New Roman"/>
          <w:sz w:val="28"/>
          <w:szCs w:val="28"/>
        </w:rPr>
        <w:t xml:space="preserve">спечению пожарной безопасности </w:t>
      </w:r>
      <w:r w:rsidRPr="0061299E">
        <w:rPr>
          <w:rFonts w:ascii="Times New Roman" w:hAnsi="Times New Roman" w:cs="Times New Roman"/>
          <w:sz w:val="28"/>
          <w:szCs w:val="28"/>
        </w:rPr>
        <w:t>(далее К</w:t>
      </w:r>
      <w:r>
        <w:rPr>
          <w:rFonts w:ascii="Times New Roman" w:hAnsi="Times New Roman" w:cs="Times New Roman"/>
          <w:sz w:val="28"/>
          <w:szCs w:val="28"/>
        </w:rPr>
        <w:t>ЧС и  ПБ</w:t>
      </w:r>
      <w:r w:rsidRPr="0061299E">
        <w:rPr>
          <w:rFonts w:ascii="Times New Roman" w:hAnsi="Times New Roman" w:cs="Times New Roman"/>
          <w:sz w:val="28"/>
          <w:szCs w:val="28"/>
        </w:rPr>
        <w:t xml:space="preserve">)  является   постоянно  действующим органом управления территорией </w:t>
      </w:r>
      <w:r>
        <w:rPr>
          <w:rFonts w:ascii="Times New Roman" w:hAnsi="Times New Roman" w:cs="Times New Roman"/>
          <w:sz w:val="28"/>
          <w:szCs w:val="28"/>
        </w:rPr>
        <w:t>ГБУ ДО ДМШ МК РСО-А</w:t>
      </w:r>
      <w:r w:rsidRPr="0061299E">
        <w:rPr>
          <w:rFonts w:ascii="Times New Roman" w:hAnsi="Times New Roman" w:cs="Times New Roman"/>
          <w:sz w:val="28"/>
          <w:szCs w:val="28"/>
        </w:rPr>
        <w:t xml:space="preserve"> и создаётся  для  координации и обеспечения  согласованности  действий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1299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12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г.Владикавказа</w:t>
      </w:r>
      <w:r w:rsidRPr="0079540A">
        <w:rPr>
          <w:rFonts w:ascii="Times New Roman" w:hAnsi="Times New Roman" w:cs="Times New Roman"/>
          <w:sz w:val="28"/>
          <w:szCs w:val="28"/>
        </w:rPr>
        <w:t xml:space="preserve">, </w:t>
      </w:r>
      <w:r w:rsidRPr="0061299E">
        <w:rPr>
          <w:rFonts w:ascii="Times New Roman" w:hAnsi="Times New Roman" w:cs="Times New Roman"/>
          <w:sz w:val="28"/>
          <w:szCs w:val="28"/>
        </w:rPr>
        <w:t xml:space="preserve">государственных и других  служб  и организаций,  ведущих 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г.Владикавказа</w:t>
      </w:r>
      <w:r w:rsidRPr="0079540A">
        <w:rPr>
          <w:rFonts w:ascii="Times New Roman" w:hAnsi="Times New Roman" w:cs="Times New Roman"/>
          <w:sz w:val="28"/>
          <w:szCs w:val="28"/>
        </w:rPr>
        <w:t xml:space="preserve">, </w:t>
      </w:r>
      <w:r w:rsidRPr="0061299E">
        <w:rPr>
          <w:rFonts w:ascii="Times New Roman" w:hAnsi="Times New Roman" w:cs="Times New Roman"/>
          <w:sz w:val="28"/>
          <w:szCs w:val="28"/>
        </w:rPr>
        <w:t>в целях реализации единой государственной политики в области предупреждения и ликвидации  чрезвычайных  ситуаций природного и техногенного  характера, обеспечения пожарной безопасности, безопасности проведения  мероприятий  антитеррористической направленности и б</w:t>
      </w:r>
      <w:r>
        <w:rPr>
          <w:rFonts w:ascii="Times New Roman" w:hAnsi="Times New Roman" w:cs="Times New Roman"/>
          <w:sz w:val="28"/>
          <w:szCs w:val="28"/>
        </w:rPr>
        <w:t>езопасности  жизнедеятельности</w:t>
      </w:r>
      <w:r w:rsidRPr="0061299E">
        <w:rPr>
          <w:rFonts w:ascii="Times New Roman" w:hAnsi="Times New Roman" w:cs="Times New Roman"/>
          <w:sz w:val="28"/>
          <w:szCs w:val="28"/>
        </w:rPr>
        <w:t>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 xml:space="preserve">1.2. КЧС и ПБ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1299E">
        <w:rPr>
          <w:rFonts w:ascii="Times New Roman" w:hAnsi="Times New Roman" w:cs="Times New Roman"/>
          <w:sz w:val="28"/>
          <w:szCs w:val="28"/>
        </w:rPr>
        <w:t xml:space="preserve">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Главы РСО-Алания</w:t>
      </w:r>
      <w:r w:rsidRPr="0061299E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>
        <w:rPr>
          <w:rFonts w:ascii="Times New Roman" w:hAnsi="Times New Roman" w:cs="Times New Roman"/>
          <w:sz w:val="28"/>
          <w:szCs w:val="28"/>
        </w:rPr>
        <w:t>АМС г.Владикавказа</w:t>
      </w:r>
      <w:r w:rsidRPr="0079540A">
        <w:rPr>
          <w:rFonts w:ascii="Times New Roman" w:hAnsi="Times New Roman" w:cs="Times New Roman"/>
          <w:sz w:val="28"/>
          <w:szCs w:val="28"/>
        </w:rPr>
        <w:t xml:space="preserve"> </w:t>
      </w:r>
      <w:r w:rsidRPr="0061299E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1.3. Комиссия осуществляет свою деятел</w:t>
      </w:r>
      <w:r>
        <w:rPr>
          <w:rFonts w:ascii="Times New Roman" w:hAnsi="Times New Roman" w:cs="Times New Roman"/>
          <w:sz w:val="28"/>
          <w:szCs w:val="28"/>
        </w:rPr>
        <w:t>ьность под</w:t>
      </w:r>
      <w:r w:rsidRPr="0061299E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>
        <w:rPr>
          <w:rFonts w:ascii="Times New Roman" w:hAnsi="Times New Roman" w:cs="Times New Roman"/>
          <w:sz w:val="28"/>
          <w:szCs w:val="28"/>
        </w:rPr>
        <w:t>Директора ГБУ ДО ДМШ МК РСО-А</w:t>
      </w:r>
      <w:r w:rsidRPr="0061299E">
        <w:rPr>
          <w:rFonts w:ascii="Times New Roman" w:hAnsi="Times New Roman" w:cs="Times New Roman"/>
          <w:sz w:val="28"/>
          <w:szCs w:val="28"/>
        </w:rPr>
        <w:t>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1.4. Мероприятия по п</w:t>
      </w:r>
      <w:r>
        <w:rPr>
          <w:rFonts w:ascii="Times New Roman" w:hAnsi="Times New Roman" w:cs="Times New Roman"/>
          <w:sz w:val="28"/>
          <w:szCs w:val="28"/>
        </w:rPr>
        <w:t xml:space="preserve">редупреждению и ликвидации ЧС </w:t>
      </w:r>
      <w:r w:rsidRPr="0061299E">
        <w:rPr>
          <w:rFonts w:ascii="Times New Roman" w:hAnsi="Times New Roman" w:cs="Times New Roman"/>
          <w:sz w:val="28"/>
          <w:szCs w:val="28"/>
        </w:rPr>
        <w:t xml:space="preserve">финансируются из </w:t>
      </w:r>
      <w:r>
        <w:rPr>
          <w:rFonts w:ascii="Times New Roman" w:hAnsi="Times New Roman" w:cs="Times New Roman"/>
          <w:sz w:val="28"/>
          <w:szCs w:val="28"/>
        </w:rPr>
        <w:t xml:space="preserve">средств Министерства культуры РСО-Алания (Учредитель) </w:t>
      </w:r>
      <w:r w:rsidRPr="0061299E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F50B4C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4C" w:rsidRPr="00103F64" w:rsidRDefault="00F50B4C" w:rsidP="00261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F64"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задачи КЧС и ОПБ </w:t>
      </w:r>
      <w:r>
        <w:rPr>
          <w:rFonts w:ascii="Times New Roman" w:hAnsi="Times New Roman" w:cs="Times New Roman"/>
          <w:b/>
          <w:bCs/>
          <w:sz w:val="28"/>
          <w:szCs w:val="28"/>
        </w:rPr>
        <w:t>ГБУ ДО ДМШ МК РСО-А.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2.1. Разработка мер по реализации единой государственной политики  в  области предупреждения и ликвидации чрезв</w:t>
      </w:r>
      <w:r>
        <w:rPr>
          <w:rFonts w:ascii="Times New Roman" w:hAnsi="Times New Roman" w:cs="Times New Roman"/>
          <w:sz w:val="28"/>
          <w:szCs w:val="28"/>
        </w:rPr>
        <w:t>ычайных ситуаций природного  и </w:t>
      </w:r>
      <w:r w:rsidRPr="0061299E">
        <w:rPr>
          <w:rFonts w:ascii="Times New Roman" w:hAnsi="Times New Roman" w:cs="Times New Roman"/>
          <w:sz w:val="28"/>
          <w:szCs w:val="28"/>
        </w:rPr>
        <w:t xml:space="preserve">техногенного характера, обеспечения пожарной безопасности,  организации и проведения мероприятий антитеррористической направленности и безопасности жизнедеятельности </w:t>
      </w:r>
      <w:r>
        <w:rPr>
          <w:rFonts w:ascii="Times New Roman" w:hAnsi="Times New Roman" w:cs="Times New Roman"/>
          <w:sz w:val="28"/>
          <w:szCs w:val="28"/>
        </w:rPr>
        <w:t>сотрудников и посетителей холдинга на его территории</w:t>
      </w:r>
      <w:r w:rsidRPr="0061299E">
        <w:rPr>
          <w:rFonts w:ascii="Times New Roman" w:hAnsi="Times New Roman" w:cs="Times New Roman"/>
          <w:sz w:val="28"/>
          <w:szCs w:val="28"/>
        </w:rPr>
        <w:t>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61299E">
        <w:rPr>
          <w:rFonts w:ascii="Times New Roman" w:hAnsi="Times New Roman" w:cs="Times New Roman"/>
          <w:sz w:val="28"/>
          <w:szCs w:val="28"/>
        </w:rPr>
        <w:t xml:space="preserve">Координация деятельности органов управления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1299E">
        <w:rPr>
          <w:rFonts w:ascii="Times New Roman" w:hAnsi="Times New Roman" w:cs="Times New Roman"/>
          <w:sz w:val="28"/>
          <w:szCs w:val="28"/>
        </w:rPr>
        <w:t xml:space="preserve"> и учреждений на территории </w:t>
      </w:r>
      <w:r>
        <w:rPr>
          <w:rFonts w:ascii="Times New Roman" w:hAnsi="Times New Roman" w:cs="Times New Roman"/>
          <w:sz w:val="28"/>
          <w:szCs w:val="28"/>
        </w:rPr>
        <w:t>г.Владикавказа</w:t>
      </w:r>
      <w:r w:rsidRPr="0061299E">
        <w:rPr>
          <w:rFonts w:ascii="Times New Roman" w:hAnsi="Times New Roman" w:cs="Times New Roman"/>
          <w:sz w:val="28"/>
          <w:szCs w:val="28"/>
        </w:rPr>
        <w:t>.</w:t>
      </w: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 xml:space="preserve">2.3. Обеспечение согласованности действий сил и служб </w:t>
      </w:r>
      <w:r>
        <w:rPr>
          <w:rFonts w:ascii="Times New Roman" w:hAnsi="Times New Roman" w:cs="Times New Roman"/>
          <w:sz w:val="28"/>
          <w:szCs w:val="28"/>
        </w:rPr>
        <w:t>г.Владикавказа</w:t>
      </w:r>
      <w:r w:rsidRPr="0079540A">
        <w:rPr>
          <w:rFonts w:ascii="Times New Roman" w:hAnsi="Times New Roman" w:cs="Times New Roman"/>
          <w:sz w:val="28"/>
          <w:szCs w:val="28"/>
        </w:rPr>
        <w:t xml:space="preserve"> </w:t>
      </w:r>
      <w:r w:rsidRPr="0061299E">
        <w:rPr>
          <w:rFonts w:ascii="Times New Roman" w:hAnsi="Times New Roman" w:cs="Times New Roman"/>
          <w:sz w:val="28"/>
          <w:szCs w:val="28"/>
        </w:rPr>
        <w:t>при решении вопросов в  области  предупреждения и ликвидации чрезвычайных  ситуаций  природного и техногенного характера.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Координация собственных</w:t>
      </w:r>
      <w:r w:rsidRPr="0061299E">
        <w:rPr>
          <w:rFonts w:ascii="Times New Roman" w:hAnsi="Times New Roman" w:cs="Times New Roman"/>
          <w:sz w:val="28"/>
          <w:szCs w:val="28"/>
        </w:rPr>
        <w:t xml:space="preserve"> служб по предупреждению и пресечению террористических актов, а также выявлению и устранению причин  и  условий, способствующих подготовке и  реализации  террористических актов.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 xml:space="preserve">2.5. Контроль за созданием резервов финансовых и  материальных  средств для ликвидации ЧС на территории  </w:t>
      </w:r>
      <w:r>
        <w:rPr>
          <w:rFonts w:ascii="Times New Roman" w:hAnsi="Times New Roman" w:cs="Times New Roman"/>
          <w:sz w:val="28"/>
          <w:szCs w:val="28"/>
        </w:rPr>
        <w:t>учреждения, их  учёт</w:t>
      </w:r>
      <w:r w:rsidRPr="0061299E">
        <w:rPr>
          <w:rFonts w:ascii="Times New Roman" w:hAnsi="Times New Roman" w:cs="Times New Roman"/>
          <w:sz w:val="28"/>
          <w:szCs w:val="28"/>
        </w:rPr>
        <w:t>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 xml:space="preserve">2.6. Организация взаимодействия с КЧС объектов экономики, общественными организациями, расположенными на территории </w:t>
      </w:r>
      <w:r>
        <w:rPr>
          <w:rFonts w:ascii="Times New Roman" w:hAnsi="Times New Roman" w:cs="Times New Roman"/>
          <w:sz w:val="28"/>
          <w:szCs w:val="28"/>
        </w:rPr>
        <w:t>г.Владикавказа,</w:t>
      </w:r>
      <w:r w:rsidRPr="0061299E">
        <w:rPr>
          <w:rFonts w:ascii="Times New Roman" w:hAnsi="Times New Roman" w:cs="Times New Roman"/>
          <w:sz w:val="28"/>
          <w:szCs w:val="28"/>
        </w:rPr>
        <w:t xml:space="preserve"> для предупреждения и ликвидации ЧС.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103F64" w:rsidRDefault="00F50B4C" w:rsidP="00261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F64">
        <w:rPr>
          <w:rFonts w:ascii="Times New Roman" w:hAnsi="Times New Roman" w:cs="Times New Roman"/>
          <w:b/>
          <w:bCs/>
          <w:sz w:val="28"/>
          <w:szCs w:val="28"/>
        </w:rPr>
        <w:t>3. Функции КЧС.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 xml:space="preserve">3.1. Рассматривает в пределах своей компетенции вопросы в области предупреждения и ликвидации чрезвычайных  ситуаций  природного и техногенного характера, обеспечения пожарной  безопасности, организации и проведения мероприятий антитеррористической направленности и безопасности жизнедеятельности </w:t>
      </w:r>
      <w:r>
        <w:rPr>
          <w:rFonts w:ascii="Times New Roman" w:hAnsi="Times New Roman" w:cs="Times New Roman"/>
          <w:sz w:val="28"/>
          <w:szCs w:val="28"/>
        </w:rPr>
        <w:t>сотрудников и посетителей учреждения</w:t>
      </w:r>
      <w:r w:rsidRPr="0061299E">
        <w:rPr>
          <w:rFonts w:ascii="Times New Roman" w:hAnsi="Times New Roman" w:cs="Times New Roman"/>
          <w:sz w:val="28"/>
          <w:szCs w:val="28"/>
        </w:rPr>
        <w:t>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 xml:space="preserve">3.2. Вносит в установленном порядке руководителю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1299E">
        <w:rPr>
          <w:rFonts w:ascii="Times New Roman" w:hAnsi="Times New Roman" w:cs="Times New Roman"/>
          <w:sz w:val="28"/>
          <w:szCs w:val="28"/>
        </w:rPr>
        <w:t xml:space="preserve"> предложения  по  вопросам предупреждения и ликвидации чрезвычайных ситуаций природного и техногенного характера, обеспечения пожарной безопасности, организации и проведения мероприятий антитеррористической направленности и безопасности жизнедеятельности.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3.3. Разрабатывает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учреждения</w:t>
      </w:r>
      <w:r w:rsidRPr="0061299E">
        <w:rPr>
          <w:rFonts w:ascii="Times New Roman" w:hAnsi="Times New Roman" w:cs="Times New Roman"/>
          <w:sz w:val="28"/>
          <w:szCs w:val="28"/>
        </w:rPr>
        <w:t xml:space="preserve"> по совершенствованию нормативно правовых актов в области предупреждения и  ликвидации  чрезвычайных ситуаций природного и техногенного характера, обеспечения пожарной безопасности, организации и проведения мероприятий антитеррористической направленности и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объекте</w:t>
      </w:r>
      <w:r w:rsidRPr="0061299E">
        <w:rPr>
          <w:rFonts w:ascii="Times New Roman" w:hAnsi="Times New Roman" w:cs="Times New Roman"/>
          <w:sz w:val="28"/>
          <w:szCs w:val="28"/>
        </w:rPr>
        <w:t>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3.4. Рассматривает пр</w:t>
      </w:r>
      <w:r>
        <w:rPr>
          <w:rFonts w:ascii="Times New Roman" w:hAnsi="Times New Roman" w:cs="Times New Roman"/>
          <w:sz w:val="28"/>
          <w:szCs w:val="28"/>
        </w:rPr>
        <w:t>огнозы чрезвычайных ситуаций на территории</w:t>
      </w:r>
      <w:r w:rsidRPr="00795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г.Владикавказа, организует разработку и </w:t>
      </w:r>
      <w:r w:rsidRPr="0061299E">
        <w:rPr>
          <w:rFonts w:ascii="Times New Roman" w:hAnsi="Times New Roman" w:cs="Times New Roman"/>
          <w:sz w:val="28"/>
          <w:szCs w:val="28"/>
        </w:rPr>
        <w:t>реализацию мер, направленных на предупреждение и ликвидацию чрезвычайных ситуаций природного и техногенного характера, обеспечение пожарной безопасности, организацию и проведение мероприятий антитеррористической направленности и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объекте</w:t>
      </w:r>
      <w:r w:rsidRPr="0061299E">
        <w:rPr>
          <w:rFonts w:ascii="Times New Roman" w:hAnsi="Times New Roman" w:cs="Times New Roman"/>
          <w:sz w:val="28"/>
          <w:szCs w:val="28"/>
        </w:rPr>
        <w:t>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299E">
        <w:rPr>
          <w:rFonts w:ascii="Times New Roman" w:hAnsi="Times New Roman" w:cs="Times New Roman"/>
          <w:sz w:val="28"/>
          <w:szCs w:val="28"/>
        </w:rPr>
        <w:t>. Определяет состав, разрабаты</w:t>
      </w:r>
      <w:r>
        <w:rPr>
          <w:rFonts w:ascii="Times New Roman" w:hAnsi="Times New Roman" w:cs="Times New Roman"/>
          <w:sz w:val="28"/>
          <w:szCs w:val="28"/>
        </w:rPr>
        <w:t xml:space="preserve">вает предложения по развитию и обеспечению функционирования </w:t>
      </w:r>
      <w:r w:rsidRPr="0061299E">
        <w:rPr>
          <w:rFonts w:ascii="Times New Roman" w:hAnsi="Times New Roman" w:cs="Times New Roman"/>
          <w:sz w:val="28"/>
          <w:szCs w:val="28"/>
        </w:rPr>
        <w:t>звеньев</w:t>
      </w:r>
      <w:r>
        <w:rPr>
          <w:rFonts w:ascii="Times New Roman" w:hAnsi="Times New Roman" w:cs="Times New Roman"/>
          <w:sz w:val="28"/>
          <w:szCs w:val="28"/>
        </w:rPr>
        <w:t xml:space="preserve"> НАСФ</w:t>
      </w:r>
      <w:r w:rsidRPr="0061299E">
        <w:rPr>
          <w:rFonts w:ascii="Times New Roman" w:hAnsi="Times New Roman" w:cs="Times New Roman"/>
          <w:sz w:val="28"/>
          <w:szCs w:val="28"/>
        </w:rPr>
        <w:t xml:space="preserve"> при КЧС.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299E">
        <w:rPr>
          <w:rFonts w:ascii="Times New Roman" w:hAnsi="Times New Roman" w:cs="Times New Roman"/>
          <w:sz w:val="28"/>
          <w:szCs w:val="28"/>
        </w:rPr>
        <w:t>. Руководит ликвидацией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холдинга</w:t>
      </w:r>
      <w:r w:rsidRPr="006129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299E">
        <w:rPr>
          <w:rFonts w:ascii="Times New Roman" w:hAnsi="Times New Roman" w:cs="Times New Roman"/>
          <w:sz w:val="28"/>
          <w:szCs w:val="28"/>
        </w:rPr>
        <w:t xml:space="preserve">. Анализирует информацию о состоянии оперативной обстановки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г.Владикавказа и </w:t>
      </w:r>
      <w:r w:rsidRPr="0061299E">
        <w:rPr>
          <w:rFonts w:ascii="Times New Roman" w:hAnsi="Times New Roman" w:cs="Times New Roman"/>
          <w:sz w:val="28"/>
          <w:szCs w:val="28"/>
        </w:rPr>
        <w:t xml:space="preserve">тенденции её развития в области предупреждения и ликвидации чрезвычайных ситуаций природного и техногенного характера, обеспечения пожарной безопасности, организации и проведения мероприятий антитеррористической направленности и безопасности жизнедеятельности </w:t>
      </w:r>
      <w:r>
        <w:rPr>
          <w:rFonts w:ascii="Times New Roman" w:hAnsi="Times New Roman" w:cs="Times New Roman"/>
          <w:sz w:val="28"/>
          <w:szCs w:val="28"/>
        </w:rPr>
        <w:t>сотрудников учреждения</w:t>
      </w:r>
      <w:r w:rsidRPr="0061299E">
        <w:rPr>
          <w:rFonts w:ascii="Times New Roman" w:hAnsi="Times New Roman" w:cs="Times New Roman"/>
          <w:sz w:val="28"/>
          <w:szCs w:val="28"/>
        </w:rPr>
        <w:t>.</w:t>
      </w:r>
    </w:p>
    <w:p w:rsidR="00F50B4C" w:rsidRPr="00103F64" w:rsidRDefault="00F50B4C" w:rsidP="00261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F64">
        <w:rPr>
          <w:rFonts w:ascii="Times New Roman" w:hAnsi="Times New Roman" w:cs="Times New Roman"/>
          <w:b/>
          <w:bCs/>
          <w:sz w:val="28"/>
          <w:szCs w:val="28"/>
        </w:rPr>
        <w:t>4. Основные права КЧС.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Принимать решения в  пределах своей </w:t>
      </w:r>
      <w:r w:rsidRPr="0061299E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>етенции</w:t>
      </w:r>
      <w:r w:rsidRPr="0061299E">
        <w:rPr>
          <w:rFonts w:ascii="Times New Roman" w:hAnsi="Times New Roman" w:cs="Times New Roman"/>
          <w:sz w:val="28"/>
          <w:szCs w:val="28"/>
        </w:rPr>
        <w:t xml:space="preserve">, обязательные для выполнения 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1299E">
        <w:rPr>
          <w:rFonts w:ascii="Times New Roman" w:hAnsi="Times New Roman" w:cs="Times New Roman"/>
          <w:sz w:val="28"/>
          <w:szCs w:val="28"/>
        </w:rPr>
        <w:t>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4.2. Уст</w:t>
      </w:r>
      <w:r>
        <w:rPr>
          <w:rFonts w:ascii="Times New Roman" w:hAnsi="Times New Roman" w:cs="Times New Roman"/>
          <w:sz w:val="28"/>
          <w:szCs w:val="28"/>
        </w:rPr>
        <w:t>анавливать (при необходимости) в зонах ЧС особый режим работы холдинга, а так же порядок въезда и выезда</w:t>
      </w:r>
      <w:r w:rsidRPr="0061299E">
        <w:rPr>
          <w:rFonts w:ascii="Times New Roman" w:hAnsi="Times New Roman" w:cs="Times New Roman"/>
          <w:sz w:val="28"/>
          <w:szCs w:val="28"/>
        </w:rPr>
        <w:t xml:space="preserve"> граждан и правила их поведения. 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 xml:space="preserve">4.3. Запрашивать </w:t>
      </w:r>
      <w:r>
        <w:rPr>
          <w:rFonts w:ascii="Times New Roman" w:hAnsi="Times New Roman" w:cs="Times New Roman"/>
          <w:sz w:val="28"/>
          <w:szCs w:val="28"/>
        </w:rPr>
        <w:t>у надзорных органов необходимые материалы</w:t>
      </w:r>
      <w:r w:rsidRPr="0061299E">
        <w:rPr>
          <w:rFonts w:ascii="Times New Roman" w:hAnsi="Times New Roman" w:cs="Times New Roman"/>
          <w:sz w:val="28"/>
          <w:szCs w:val="28"/>
        </w:rPr>
        <w:t xml:space="preserve"> и информацию.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 Привлекать для участия в своей работе представителей</w:t>
      </w:r>
      <w:r w:rsidRPr="0061299E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ударственных надзорных органов,</w:t>
      </w:r>
      <w:r w:rsidRPr="0061299E">
        <w:rPr>
          <w:rFonts w:ascii="Times New Roman" w:hAnsi="Times New Roman" w:cs="Times New Roman"/>
          <w:sz w:val="28"/>
          <w:szCs w:val="28"/>
        </w:rPr>
        <w:t xml:space="preserve"> организаций, предприятий и общественных объединений, независимо от форм собственности, в соответствии с их деятельностью.</w:t>
      </w:r>
    </w:p>
    <w:p w:rsidR="00F50B4C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4C" w:rsidRPr="00103F64" w:rsidRDefault="00F50B4C" w:rsidP="00261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F64">
        <w:rPr>
          <w:rFonts w:ascii="Times New Roman" w:hAnsi="Times New Roman" w:cs="Times New Roman"/>
          <w:b/>
          <w:bCs/>
          <w:sz w:val="28"/>
          <w:szCs w:val="28"/>
        </w:rPr>
        <w:t>5. Состав КЧС и ПБ.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5.1. Комиссия состоит из постоянно действующего аппарата управления и привлекаемых в</w:t>
      </w:r>
      <w:r>
        <w:rPr>
          <w:rFonts w:ascii="Times New Roman" w:hAnsi="Times New Roman" w:cs="Times New Roman"/>
          <w:sz w:val="28"/>
          <w:szCs w:val="28"/>
        </w:rPr>
        <w:t xml:space="preserve"> случае необходимости рабочих </w:t>
      </w:r>
      <w:r w:rsidRPr="0061299E">
        <w:rPr>
          <w:rFonts w:ascii="Times New Roman" w:hAnsi="Times New Roman" w:cs="Times New Roman"/>
          <w:sz w:val="28"/>
          <w:szCs w:val="28"/>
        </w:rPr>
        <w:t xml:space="preserve">групп, утверждается </w:t>
      </w:r>
      <w:r>
        <w:rPr>
          <w:rFonts w:ascii="Times New Roman" w:hAnsi="Times New Roman" w:cs="Times New Roman"/>
          <w:sz w:val="28"/>
          <w:szCs w:val="28"/>
        </w:rPr>
        <w:t>приказом директора учреждения.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 xml:space="preserve">5.2. Председателем КЧС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99E">
        <w:rPr>
          <w:rFonts w:ascii="Times New Roman" w:hAnsi="Times New Roman" w:cs="Times New Roman"/>
          <w:sz w:val="28"/>
          <w:szCs w:val="28"/>
        </w:rPr>
        <w:t xml:space="preserve">ПБ является </w:t>
      </w:r>
      <w:r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9570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несёт ответственность за выполнение возложенных на комиссию</w:t>
      </w:r>
      <w:r w:rsidRPr="0061299E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F50B4C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4C" w:rsidRPr="00103F64" w:rsidRDefault="00F50B4C" w:rsidP="00261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F64">
        <w:rPr>
          <w:rFonts w:ascii="Times New Roman" w:hAnsi="Times New Roman" w:cs="Times New Roman"/>
          <w:b/>
          <w:bCs/>
          <w:sz w:val="28"/>
          <w:szCs w:val="28"/>
        </w:rPr>
        <w:t>6. Порядок работы КЧС и ОПБ.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. Заседания КЧС и ОПБ проводятся по мере необходимости, но не</w:t>
      </w:r>
      <w:r w:rsidRPr="0061299E">
        <w:rPr>
          <w:rFonts w:ascii="Times New Roman" w:hAnsi="Times New Roman" w:cs="Times New Roman"/>
          <w:sz w:val="28"/>
          <w:szCs w:val="28"/>
        </w:rPr>
        <w:t xml:space="preserve"> реже одного раза в квартал.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6.2. Подготовка</w:t>
      </w:r>
      <w:r>
        <w:rPr>
          <w:rFonts w:ascii="Times New Roman" w:hAnsi="Times New Roman" w:cs="Times New Roman"/>
          <w:sz w:val="28"/>
          <w:szCs w:val="28"/>
        </w:rPr>
        <w:t xml:space="preserve"> материалов к заседанию комиссии</w:t>
      </w:r>
      <w:r w:rsidRPr="0061299E">
        <w:rPr>
          <w:rFonts w:ascii="Times New Roman" w:hAnsi="Times New Roman" w:cs="Times New Roman"/>
          <w:sz w:val="28"/>
          <w:szCs w:val="28"/>
        </w:rPr>
        <w:t xml:space="preserve"> осуществляется членами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299E">
        <w:rPr>
          <w:rFonts w:ascii="Times New Roman" w:hAnsi="Times New Roman" w:cs="Times New Roman"/>
          <w:sz w:val="28"/>
          <w:szCs w:val="28"/>
        </w:rPr>
        <w:t xml:space="preserve">. Члены КЧС и </w:t>
      </w:r>
      <w:r>
        <w:rPr>
          <w:rFonts w:ascii="Times New Roman" w:hAnsi="Times New Roman" w:cs="Times New Roman"/>
          <w:sz w:val="28"/>
          <w:szCs w:val="28"/>
        </w:rPr>
        <w:t xml:space="preserve">ОПБ принимают участие в </w:t>
      </w:r>
      <w:r w:rsidRPr="0061299E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>заседаниях без права замены. В случае отсутствия члена</w:t>
      </w:r>
      <w:r w:rsidRPr="0061299E">
        <w:rPr>
          <w:rFonts w:ascii="Times New Roman" w:hAnsi="Times New Roman" w:cs="Times New Roman"/>
          <w:sz w:val="28"/>
          <w:szCs w:val="28"/>
        </w:rPr>
        <w:t xml:space="preserve"> КЧС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99E">
        <w:rPr>
          <w:rFonts w:ascii="Times New Roman" w:hAnsi="Times New Roman" w:cs="Times New Roman"/>
          <w:sz w:val="28"/>
          <w:szCs w:val="28"/>
        </w:rPr>
        <w:t>ПБ на заседании о</w:t>
      </w:r>
      <w:r>
        <w:rPr>
          <w:rFonts w:ascii="Times New Roman" w:hAnsi="Times New Roman" w:cs="Times New Roman"/>
          <w:sz w:val="28"/>
          <w:szCs w:val="28"/>
        </w:rPr>
        <w:t xml:space="preserve">н имеет право представить своё мнение </w:t>
      </w:r>
      <w:r w:rsidRPr="0061299E">
        <w:rPr>
          <w:rFonts w:ascii="Times New Roman" w:hAnsi="Times New Roman" w:cs="Times New Roman"/>
          <w:sz w:val="28"/>
          <w:szCs w:val="28"/>
        </w:rPr>
        <w:t>по рассматриваемым вопросам в письменной форме.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299E">
        <w:rPr>
          <w:rFonts w:ascii="Times New Roman" w:hAnsi="Times New Roman" w:cs="Times New Roman"/>
          <w:sz w:val="28"/>
          <w:szCs w:val="28"/>
        </w:rPr>
        <w:t xml:space="preserve">. Решения КЧС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99E">
        <w:rPr>
          <w:rFonts w:ascii="Times New Roman" w:hAnsi="Times New Roman" w:cs="Times New Roman"/>
          <w:sz w:val="28"/>
          <w:szCs w:val="28"/>
        </w:rPr>
        <w:t>ПБ  принимаются  простым большинством голосов присутствующих на заседании чле</w:t>
      </w:r>
      <w:r>
        <w:rPr>
          <w:rFonts w:ascii="Times New Roman" w:hAnsi="Times New Roman" w:cs="Times New Roman"/>
          <w:sz w:val="28"/>
          <w:szCs w:val="28"/>
        </w:rPr>
        <w:t>нов комиссии. В случае равенства голосов решающим является голос</w:t>
      </w:r>
      <w:r w:rsidRPr="0061299E">
        <w:rPr>
          <w:rFonts w:ascii="Times New Roman" w:hAnsi="Times New Roman" w:cs="Times New Roman"/>
          <w:sz w:val="28"/>
          <w:szCs w:val="28"/>
        </w:rPr>
        <w:t xml:space="preserve"> председателя КЧС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99E">
        <w:rPr>
          <w:rFonts w:ascii="Times New Roman" w:hAnsi="Times New Roman" w:cs="Times New Roman"/>
          <w:sz w:val="28"/>
          <w:szCs w:val="28"/>
        </w:rPr>
        <w:t>ПБ.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299E">
        <w:rPr>
          <w:rFonts w:ascii="Times New Roman" w:hAnsi="Times New Roman" w:cs="Times New Roman"/>
          <w:sz w:val="28"/>
          <w:szCs w:val="28"/>
        </w:rPr>
        <w:t>. Реше</w:t>
      </w:r>
      <w:r>
        <w:rPr>
          <w:rFonts w:ascii="Times New Roman" w:hAnsi="Times New Roman" w:cs="Times New Roman"/>
          <w:sz w:val="28"/>
          <w:szCs w:val="28"/>
        </w:rPr>
        <w:t>ния КЧС и ПБ оформляются</w:t>
      </w:r>
      <w:r w:rsidRPr="0061299E">
        <w:rPr>
          <w:rFonts w:ascii="Times New Roman" w:hAnsi="Times New Roman" w:cs="Times New Roman"/>
          <w:sz w:val="28"/>
          <w:szCs w:val="28"/>
        </w:rPr>
        <w:t xml:space="preserve"> в  виде протоколов, которые подписываются председателем КЧС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99E">
        <w:rPr>
          <w:rFonts w:ascii="Times New Roman" w:hAnsi="Times New Roman" w:cs="Times New Roman"/>
          <w:sz w:val="28"/>
          <w:szCs w:val="28"/>
        </w:rPr>
        <w:t>ПБ или его заместителем.</w:t>
      </w: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4C" w:rsidRPr="00103F64" w:rsidRDefault="00F50B4C" w:rsidP="00261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F64">
        <w:rPr>
          <w:rFonts w:ascii="Times New Roman" w:hAnsi="Times New Roman" w:cs="Times New Roman"/>
          <w:b/>
          <w:bCs/>
          <w:sz w:val="28"/>
          <w:szCs w:val="28"/>
        </w:rPr>
        <w:t>7. Режимы функционирования КЧС и ОПБ.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 xml:space="preserve">7.1. Порядок функционирования КЧС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99E">
        <w:rPr>
          <w:rFonts w:ascii="Times New Roman" w:hAnsi="Times New Roman" w:cs="Times New Roman"/>
          <w:sz w:val="28"/>
          <w:szCs w:val="28"/>
        </w:rPr>
        <w:t>ПБ вводится её председателем и осуществляется в режимах:</w:t>
      </w:r>
    </w:p>
    <w:p w:rsidR="00F50B4C" w:rsidRPr="00546E83" w:rsidRDefault="00F50B4C" w:rsidP="00546E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83">
        <w:rPr>
          <w:rFonts w:ascii="Times New Roman" w:hAnsi="Times New Roman" w:cs="Times New Roman"/>
          <w:sz w:val="28"/>
          <w:szCs w:val="28"/>
        </w:rPr>
        <w:t>режим повседневной деятельности;</w:t>
      </w:r>
    </w:p>
    <w:p w:rsidR="00F50B4C" w:rsidRPr="00546E83" w:rsidRDefault="00F50B4C" w:rsidP="00546E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83">
        <w:rPr>
          <w:rFonts w:ascii="Times New Roman" w:hAnsi="Times New Roman" w:cs="Times New Roman"/>
          <w:sz w:val="28"/>
          <w:szCs w:val="28"/>
        </w:rPr>
        <w:t>режим повышенной готовности;</w:t>
      </w:r>
    </w:p>
    <w:p w:rsidR="00F50B4C" w:rsidRPr="00546E83" w:rsidRDefault="00F50B4C" w:rsidP="00546E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83">
        <w:rPr>
          <w:rFonts w:ascii="Times New Roman" w:hAnsi="Times New Roman" w:cs="Times New Roman"/>
          <w:sz w:val="28"/>
          <w:szCs w:val="28"/>
        </w:rPr>
        <w:t>режим чрезвычайной ситуации.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 xml:space="preserve">7.2. </w:t>
      </w:r>
      <w:r w:rsidRPr="006561CD">
        <w:rPr>
          <w:rFonts w:ascii="Times New Roman" w:hAnsi="Times New Roman" w:cs="Times New Roman"/>
          <w:b/>
          <w:bCs/>
          <w:sz w:val="28"/>
          <w:szCs w:val="28"/>
        </w:rPr>
        <w:t>В режиме повседневной деятельности</w:t>
      </w:r>
      <w:r w:rsidRPr="0061299E">
        <w:rPr>
          <w:rFonts w:ascii="Times New Roman" w:hAnsi="Times New Roman" w:cs="Times New Roman"/>
          <w:sz w:val="28"/>
          <w:szCs w:val="28"/>
        </w:rPr>
        <w:t xml:space="preserve"> работа КЧС и </w:t>
      </w:r>
      <w:r>
        <w:rPr>
          <w:rFonts w:ascii="Times New Roman" w:hAnsi="Times New Roman" w:cs="Times New Roman"/>
          <w:sz w:val="28"/>
          <w:szCs w:val="28"/>
        </w:rPr>
        <w:t xml:space="preserve">ОПБ организуется  на основании годового </w:t>
      </w:r>
      <w:r w:rsidRPr="0061299E">
        <w:rPr>
          <w:rFonts w:ascii="Times New Roman" w:hAnsi="Times New Roman" w:cs="Times New Roman"/>
          <w:sz w:val="28"/>
          <w:szCs w:val="28"/>
        </w:rPr>
        <w:t xml:space="preserve">плана работы. По мере необходимости проводятся заседания комиссии. Мероприятия, проводимые КЧС и </w:t>
      </w:r>
      <w:r>
        <w:rPr>
          <w:rFonts w:ascii="Times New Roman" w:hAnsi="Times New Roman" w:cs="Times New Roman"/>
          <w:sz w:val="28"/>
          <w:szCs w:val="28"/>
        </w:rPr>
        <w:t>ОПБ, направлены</w:t>
      </w:r>
      <w:r w:rsidRPr="0061299E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F50B4C" w:rsidRPr="00546E83" w:rsidRDefault="00F50B4C" w:rsidP="00546E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83">
        <w:rPr>
          <w:rFonts w:ascii="Times New Roman" w:hAnsi="Times New Roman" w:cs="Times New Roman"/>
          <w:sz w:val="28"/>
          <w:szCs w:val="28"/>
        </w:rPr>
        <w:t>осуществление наблюдения за состоянием окружающей природной среды, обстановкой на  объектах холдинга и прилегающих к ним территориям;</w:t>
      </w:r>
    </w:p>
    <w:p w:rsidR="00F50B4C" w:rsidRPr="00546E83" w:rsidRDefault="00F50B4C" w:rsidP="00546E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83">
        <w:rPr>
          <w:rFonts w:ascii="Times New Roman" w:hAnsi="Times New Roman" w:cs="Times New Roman"/>
          <w:sz w:val="28"/>
          <w:szCs w:val="28"/>
        </w:rPr>
        <w:t>планирование и выполнение мероприятий по предупреждению ЧС, обеспечению безопасности и защиты сотрудников и посетителей, сокращению возможных потерь и ущерба, а также по повышению устойчивости функционирования объектов холдинга в ЧС;</w:t>
      </w:r>
    </w:p>
    <w:p w:rsidR="00F50B4C" w:rsidRPr="00546E83" w:rsidRDefault="00F50B4C" w:rsidP="00546E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83">
        <w:rPr>
          <w:rFonts w:ascii="Times New Roman" w:hAnsi="Times New Roman" w:cs="Times New Roman"/>
          <w:sz w:val="28"/>
          <w:szCs w:val="28"/>
        </w:rPr>
        <w:t>контроль за созданием и восполнением резервов финансовых и материальных ресурсов для ликвидации ЧС.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1CD">
        <w:rPr>
          <w:rFonts w:ascii="Times New Roman" w:hAnsi="Times New Roman" w:cs="Times New Roman"/>
          <w:b/>
          <w:bCs/>
          <w:sz w:val="28"/>
          <w:szCs w:val="28"/>
        </w:rPr>
        <w:t>В режиме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оповещение и сбор</w:t>
      </w:r>
      <w:r w:rsidRPr="0061299E">
        <w:rPr>
          <w:rFonts w:ascii="Times New Roman" w:hAnsi="Times New Roman" w:cs="Times New Roman"/>
          <w:sz w:val="28"/>
          <w:szCs w:val="28"/>
        </w:rPr>
        <w:t xml:space="preserve"> КЧС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99E">
        <w:rPr>
          <w:rFonts w:ascii="Times New Roman" w:hAnsi="Times New Roman" w:cs="Times New Roman"/>
          <w:sz w:val="28"/>
          <w:szCs w:val="28"/>
        </w:rPr>
        <w:t>ПБ, оценивается обстановка, заслушиваются пр</w:t>
      </w:r>
      <w:r>
        <w:rPr>
          <w:rFonts w:ascii="Times New Roman" w:hAnsi="Times New Roman" w:cs="Times New Roman"/>
          <w:sz w:val="28"/>
          <w:szCs w:val="28"/>
        </w:rPr>
        <w:t xml:space="preserve">едложения, принимается решение по </w:t>
      </w:r>
      <w:r w:rsidRPr="0061299E">
        <w:rPr>
          <w:rFonts w:ascii="Times New Roman" w:hAnsi="Times New Roman" w:cs="Times New Roman"/>
          <w:sz w:val="28"/>
          <w:szCs w:val="28"/>
        </w:rPr>
        <w:t>сложившейся обстановке и доводятся до исполнителей. Дополнительно проводится:</w:t>
      </w:r>
    </w:p>
    <w:p w:rsidR="00F50B4C" w:rsidRPr="00546E83" w:rsidRDefault="00F50B4C" w:rsidP="00546E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83">
        <w:rPr>
          <w:rFonts w:ascii="Times New Roman" w:hAnsi="Times New Roman" w:cs="Times New Roman"/>
          <w:sz w:val="28"/>
          <w:szCs w:val="28"/>
        </w:rPr>
        <w:t xml:space="preserve">формирование оперативной группы (при необходимости) для выявления причин ухудшения обстановки непосредственно на территории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46E83">
        <w:rPr>
          <w:rFonts w:ascii="Times New Roman" w:hAnsi="Times New Roman" w:cs="Times New Roman"/>
          <w:sz w:val="28"/>
          <w:szCs w:val="28"/>
        </w:rPr>
        <w:t xml:space="preserve"> прогнозируемой ЧС, вырабатываются предложения по нормализации оперативной обстановки;</w:t>
      </w:r>
    </w:p>
    <w:p w:rsidR="00F50B4C" w:rsidRPr="00546E83" w:rsidRDefault="00F50B4C" w:rsidP="00546E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83">
        <w:rPr>
          <w:rFonts w:ascii="Times New Roman" w:hAnsi="Times New Roman" w:cs="Times New Roman"/>
          <w:sz w:val="28"/>
          <w:szCs w:val="28"/>
        </w:rPr>
        <w:t>организуется круглосуточное дежурство руководящего состава учреждения (при необходимости);</w:t>
      </w:r>
    </w:p>
    <w:p w:rsidR="00F50B4C" w:rsidRPr="00546E83" w:rsidRDefault="00F50B4C" w:rsidP="00546E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83">
        <w:rPr>
          <w:rFonts w:ascii="Times New Roman" w:hAnsi="Times New Roman" w:cs="Times New Roman"/>
          <w:sz w:val="28"/>
          <w:szCs w:val="28"/>
        </w:rPr>
        <w:t>усиливается наблюдение  за  оперативной обстановкой;</w:t>
      </w:r>
    </w:p>
    <w:p w:rsidR="00F50B4C" w:rsidRPr="00546E83" w:rsidRDefault="00F50B4C" w:rsidP="00546E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83">
        <w:rPr>
          <w:rFonts w:ascii="Times New Roman" w:hAnsi="Times New Roman" w:cs="Times New Roman"/>
          <w:sz w:val="28"/>
          <w:szCs w:val="28"/>
        </w:rPr>
        <w:t xml:space="preserve">принимаются меры по обеспечению устойчивого функционирования объектов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46E83">
        <w:rPr>
          <w:rFonts w:ascii="Times New Roman" w:hAnsi="Times New Roman" w:cs="Times New Roman"/>
          <w:sz w:val="28"/>
          <w:szCs w:val="28"/>
        </w:rPr>
        <w:t>;</w:t>
      </w:r>
    </w:p>
    <w:p w:rsidR="00F50B4C" w:rsidRPr="00546E83" w:rsidRDefault="00F50B4C" w:rsidP="00546E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83">
        <w:rPr>
          <w:rFonts w:ascii="Times New Roman" w:hAnsi="Times New Roman" w:cs="Times New Roman"/>
          <w:sz w:val="28"/>
          <w:szCs w:val="28"/>
        </w:rPr>
        <w:t>приводятся в состояние готовности силы и средства НАСФ для предупреждения и ликвидации ЧС, уточняются планы их действий и порядок выдвижения (при необходимости), к месту ЧС;</w:t>
      </w:r>
    </w:p>
    <w:p w:rsidR="00F50B4C" w:rsidRPr="002615B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9E">
        <w:rPr>
          <w:rFonts w:ascii="Times New Roman" w:hAnsi="Times New Roman" w:cs="Times New Roman"/>
          <w:sz w:val="28"/>
          <w:szCs w:val="28"/>
        </w:rPr>
        <w:t xml:space="preserve">7.4. </w:t>
      </w:r>
      <w:r w:rsidRPr="006561CD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режиме чрезвычайной</w:t>
      </w:r>
      <w:r w:rsidRPr="006561CD">
        <w:rPr>
          <w:rFonts w:ascii="Times New Roman" w:hAnsi="Times New Roman" w:cs="Times New Roman"/>
          <w:b/>
          <w:bCs/>
          <w:sz w:val="28"/>
          <w:szCs w:val="28"/>
        </w:rPr>
        <w:t xml:space="preserve"> ситуации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оповещение</w:t>
      </w:r>
      <w:r w:rsidRPr="0061299E">
        <w:rPr>
          <w:rFonts w:ascii="Times New Roman" w:hAnsi="Times New Roman" w:cs="Times New Roman"/>
          <w:sz w:val="28"/>
          <w:szCs w:val="28"/>
        </w:rPr>
        <w:t xml:space="preserve"> и  сбор КЧС и </w:t>
      </w:r>
      <w:r>
        <w:rPr>
          <w:rFonts w:ascii="Times New Roman" w:hAnsi="Times New Roman" w:cs="Times New Roman"/>
          <w:sz w:val="28"/>
          <w:szCs w:val="28"/>
        </w:rPr>
        <w:t>ОПБ, на место ЧС</w:t>
      </w:r>
      <w:r w:rsidRPr="0061299E">
        <w:rPr>
          <w:rFonts w:ascii="Times New Roman" w:hAnsi="Times New Roman" w:cs="Times New Roman"/>
          <w:sz w:val="28"/>
          <w:szCs w:val="28"/>
        </w:rPr>
        <w:t xml:space="preserve">, оценивается обстановка, заслушиваются предложения по сложившейся обстановке, принимаются решения и доводятся до исполнителей. </w:t>
      </w:r>
    </w:p>
    <w:p w:rsidR="00F50B4C" w:rsidRPr="00546E8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61299E" w:rsidRDefault="00F50B4C" w:rsidP="00546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Мероприятия, проводимые </w:t>
      </w:r>
      <w:r w:rsidRPr="0061299E">
        <w:rPr>
          <w:rFonts w:ascii="Times New Roman" w:hAnsi="Times New Roman" w:cs="Times New Roman"/>
          <w:sz w:val="28"/>
          <w:szCs w:val="28"/>
        </w:rPr>
        <w:t xml:space="preserve">КЧС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99E">
        <w:rPr>
          <w:rFonts w:ascii="Times New Roman" w:hAnsi="Times New Roman" w:cs="Times New Roman"/>
          <w:sz w:val="28"/>
          <w:szCs w:val="28"/>
        </w:rPr>
        <w:t>ПБ в режиме чрезвыч</w:t>
      </w:r>
      <w:r>
        <w:rPr>
          <w:rFonts w:ascii="Times New Roman" w:hAnsi="Times New Roman" w:cs="Times New Roman"/>
          <w:sz w:val="28"/>
          <w:szCs w:val="28"/>
        </w:rPr>
        <w:t>айной  ситуации,  направлены  на</w:t>
      </w:r>
      <w:r w:rsidRPr="0061299E">
        <w:rPr>
          <w:rFonts w:ascii="Times New Roman" w:hAnsi="Times New Roman" w:cs="Times New Roman"/>
          <w:sz w:val="28"/>
          <w:szCs w:val="28"/>
        </w:rPr>
        <w:t>:</w:t>
      </w:r>
    </w:p>
    <w:p w:rsidR="00F50B4C" w:rsidRPr="00546E83" w:rsidRDefault="00F50B4C" w:rsidP="00546E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83">
        <w:rPr>
          <w:rFonts w:ascii="Times New Roman" w:hAnsi="Times New Roman" w:cs="Times New Roman"/>
          <w:sz w:val="28"/>
          <w:szCs w:val="28"/>
        </w:rPr>
        <w:t>организацию защиты сотрудников и посетителей холдинга;</w:t>
      </w:r>
    </w:p>
    <w:p w:rsidR="00F50B4C" w:rsidRPr="00546E83" w:rsidRDefault="00F50B4C" w:rsidP="00546E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83">
        <w:rPr>
          <w:rFonts w:ascii="Times New Roman" w:hAnsi="Times New Roman" w:cs="Times New Roman"/>
          <w:sz w:val="28"/>
          <w:szCs w:val="28"/>
        </w:rPr>
        <w:t>определению  границ  зоны ЧС;</w:t>
      </w:r>
    </w:p>
    <w:p w:rsidR="00F50B4C" w:rsidRPr="00546E83" w:rsidRDefault="00F50B4C" w:rsidP="00546E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83">
        <w:rPr>
          <w:rFonts w:ascii="Times New Roman" w:hAnsi="Times New Roman" w:cs="Times New Roman"/>
          <w:sz w:val="28"/>
          <w:szCs w:val="28"/>
        </w:rPr>
        <w:t>организацию ликвидации ЧС;</w:t>
      </w:r>
    </w:p>
    <w:p w:rsidR="00F50B4C" w:rsidRPr="00546E83" w:rsidRDefault="00F50B4C" w:rsidP="00546E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83">
        <w:rPr>
          <w:rFonts w:ascii="Times New Roman" w:hAnsi="Times New Roman" w:cs="Times New Roman"/>
          <w:sz w:val="28"/>
          <w:szCs w:val="28"/>
        </w:rPr>
        <w:t>организацию работ по обеспечению устойчивого функционирования объектов  жизнеобеспечения холдинга;</w:t>
      </w:r>
    </w:p>
    <w:p w:rsidR="00F50B4C" w:rsidRPr="00546E83" w:rsidRDefault="00F50B4C" w:rsidP="00546E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83">
        <w:rPr>
          <w:rFonts w:ascii="Times New Roman" w:hAnsi="Times New Roman" w:cs="Times New Roman"/>
          <w:sz w:val="28"/>
          <w:szCs w:val="28"/>
        </w:rPr>
        <w:t>осуществление непрерывного наблюдения за обстановкой на аварийных объектах и прилегающих к ним территориях.</w:t>
      </w:r>
    </w:p>
    <w:p w:rsidR="00F50B4C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4C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Pr="00546E83" w:rsidRDefault="00F50B4C" w:rsidP="00434A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0B4C" w:rsidRDefault="00F50B4C" w:rsidP="00795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2F7275">
        <w:rPr>
          <w:rFonts w:ascii="Times New Roman" w:hAnsi="Times New Roman" w:cs="Times New Roman"/>
          <w:sz w:val="28"/>
          <w:szCs w:val="28"/>
        </w:rPr>
        <w:t xml:space="preserve"> КЧС и </w:t>
      </w:r>
      <w:r>
        <w:rPr>
          <w:rFonts w:ascii="Times New Roman" w:hAnsi="Times New Roman" w:cs="Times New Roman"/>
          <w:sz w:val="28"/>
          <w:szCs w:val="28"/>
        </w:rPr>
        <w:t>ОПБ         ________      Ходова З.А.</w:t>
      </w:r>
      <w:bookmarkStart w:id="0" w:name="_GoBack"/>
      <w:bookmarkEnd w:id="0"/>
    </w:p>
    <w:sectPr w:rsidR="00F50B4C" w:rsidSect="002615B3">
      <w:pgSz w:w="11906" w:h="16838"/>
      <w:pgMar w:top="360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4BE4"/>
    <w:multiLevelType w:val="hybridMultilevel"/>
    <w:tmpl w:val="789EA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1921A7"/>
    <w:multiLevelType w:val="hybridMultilevel"/>
    <w:tmpl w:val="72BC3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779328B"/>
    <w:multiLevelType w:val="hybridMultilevel"/>
    <w:tmpl w:val="764A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F3C6782"/>
    <w:multiLevelType w:val="hybridMultilevel"/>
    <w:tmpl w:val="5E5EA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A08"/>
    <w:rsid w:val="00012BD3"/>
    <w:rsid w:val="00103F64"/>
    <w:rsid w:val="0021664F"/>
    <w:rsid w:val="002615B3"/>
    <w:rsid w:val="002F7275"/>
    <w:rsid w:val="00310CF1"/>
    <w:rsid w:val="003D0675"/>
    <w:rsid w:val="003D106C"/>
    <w:rsid w:val="00434A08"/>
    <w:rsid w:val="00546E83"/>
    <w:rsid w:val="005B4FE8"/>
    <w:rsid w:val="0061299E"/>
    <w:rsid w:val="00620557"/>
    <w:rsid w:val="006561CD"/>
    <w:rsid w:val="0079540A"/>
    <w:rsid w:val="009570DF"/>
    <w:rsid w:val="00B67D50"/>
    <w:rsid w:val="00C93FB9"/>
    <w:rsid w:val="00CD3713"/>
    <w:rsid w:val="00D044C4"/>
    <w:rsid w:val="00F50B4C"/>
    <w:rsid w:val="00F8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A0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12BD3"/>
    <w:rPr>
      <w:color w:val="0000FF"/>
      <w:u w:val="single"/>
    </w:rPr>
  </w:style>
  <w:style w:type="paragraph" w:customStyle="1" w:styleId="a">
    <w:name w:val="."/>
    <w:uiPriority w:val="99"/>
    <w:rsid w:val="003D06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546E8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4</Pages>
  <Words>1318</Words>
  <Characters>7518</Characters>
  <Application>Microsoft Office Outlook</Application>
  <DocSecurity>0</DocSecurity>
  <Lines>0</Lines>
  <Paragraphs>0</Paragraphs>
  <ScaleCrop>false</ScaleCrop>
  <Company>ГО ЧС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по ГО и ЧС</dc:title>
  <dc:subject/>
  <dc:creator>блог-инженера.рф; Сидоров Н Н</dc:creator>
  <cp:keywords>Документы по ГО и ЧС</cp:keywords>
  <dc:description/>
  <cp:lastModifiedBy>Loner-XP</cp:lastModifiedBy>
  <cp:revision>9</cp:revision>
  <dcterms:created xsi:type="dcterms:W3CDTF">2013-07-05T01:09:00Z</dcterms:created>
  <dcterms:modified xsi:type="dcterms:W3CDTF">2017-07-20T13:32:00Z</dcterms:modified>
</cp:coreProperties>
</file>